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248F7" w14:textId="77777777" w:rsidR="00A2052C" w:rsidRDefault="00E63012">
      <w:r>
        <w:t>Joshua Kennedy</w:t>
      </w:r>
    </w:p>
    <w:p w14:paraId="419605DF" w14:textId="77777777" w:rsidR="00E63012" w:rsidRDefault="00E63012">
      <w:r>
        <w:t xml:space="preserve">Scott </w:t>
      </w:r>
      <w:proofErr w:type="spellStart"/>
      <w:r>
        <w:t>Riggenbach</w:t>
      </w:r>
      <w:proofErr w:type="spellEnd"/>
    </w:p>
    <w:p w14:paraId="336C0332" w14:textId="77777777" w:rsidR="00E63012" w:rsidRDefault="00E63012">
      <w:r>
        <w:t>Biblical Studies</w:t>
      </w:r>
    </w:p>
    <w:p w14:paraId="51C35E12" w14:textId="77777777" w:rsidR="00E63012" w:rsidRDefault="00E63012">
      <w:r>
        <w:t>March 8</w:t>
      </w:r>
      <w:r w:rsidRPr="006C341E">
        <w:rPr>
          <w:sz w:val="28"/>
          <w:szCs w:val="28"/>
        </w:rPr>
        <w:t>,</w:t>
      </w:r>
      <w:r>
        <w:t xml:space="preserve"> 2012</w:t>
      </w:r>
    </w:p>
    <w:p w14:paraId="4EFCA843" w14:textId="77777777" w:rsidR="00E63012" w:rsidRDefault="00E63012"/>
    <w:p w14:paraId="4DCFF65E" w14:textId="77777777" w:rsidR="00E63012" w:rsidRDefault="00E63012" w:rsidP="006C341E">
      <w:pPr>
        <w:spacing w:line="480" w:lineRule="auto"/>
        <w:jc w:val="center"/>
      </w:pPr>
      <w:r>
        <w:t>Reflection on John</w:t>
      </w:r>
    </w:p>
    <w:p w14:paraId="3E2B60CB" w14:textId="77777777" w:rsidR="00E63012" w:rsidRDefault="00E63012" w:rsidP="006C341E">
      <w:pPr>
        <w:spacing w:line="480" w:lineRule="auto"/>
        <w:jc w:val="center"/>
      </w:pPr>
    </w:p>
    <w:p w14:paraId="212D3420" w14:textId="77777777" w:rsidR="00E63012" w:rsidRDefault="00E63012" w:rsidP="006C341E">
      <w:pPr>
        <w:spacing w:line="480" w:lineRule="auto"/>
      </w:pPr>
      <w:r>
        <w:tab/>
        <w:t xml:space="preserve">In the past academic year, our Biblical studies class has been reading about John, about how John describes Jesus as the savior, the one and only. John writes the book for a single sole purpose, to tell about Jesus, to tell that Jesus is the only way to God. </w:t>
      </w:r>
    </w:p>
    <w:p w14:paraId="5E356413" w14:textId="77777777" w:rsidR="00E63012" w:rsidRDefault="00E63012" w:rsidP="006C341E">
      <w:pPr>
        <w:spacing w:line="480" w:lineRule="auto"/>
      </w:pPr>
      <w:r>
        <w:tab/>
        <w:t xml:space="preserve">John wrote this book because he is one of the most loyal disciples of Jesus himself, who lived beside Jesus, who witnessed all of Jesus’s miracles, and he wanted to share to the world, to the future generations, to those who weren’t lucky enough to meet directly with Jesus. Upon reading the book of John, even though we haven’t met Jesus. </w:t>
      </w:r>
    </w:p>
    <w:p w14:paraId="414D0C70" w14:textId="77777777" w:rsidR="00E63012" w:rsidRDefault="00E63012" w:rsidP="006C341E">
      <w:pPr>
        <w:spacing w:line="480" w:lineRule="auto"/>
      </w:pPr>
      <w:r>
        <w:tab/>
        <w:t xml:space="preserve">John, in his book hasn’t even once mentioned his name. He usually refers to himself as “the other disciple”.  I think this action of his is not without reason. He’s trying to be humble, he doesn’t need the fame, since he only wanted to glorify Jesus’s name, not his own. John loved Jesus from the bottom of his heart. He is considered as one of Jesus’s closest disciples. </w:t>
      </w:r>
      <w:r w:rsidR="007A6E42">
        <w:t>He wanted to share Jesus’s love to everyone else.</w:t>
      </w:r>
    </w:p>
    <w:p w14:paraId="43E2EEDE" w14:textId="70D622E6" w:rsidR="007A6E42" w:rsidRDefault="007A6E42" w:rsidP="006C341E">
      <w:pPr>
        <w:spacing w:line="480" w:lineRule="auto"/>
      </w:pPr>
      <w:r>
        <w:tab/>
        <w:t xml:space="preserve">After reading the book of John, I realized that Jesus is there, Jesus is real, </w:t>
      </w:r>
      <w:r w:rsidR="00DE7CD9">
        <w:t>and Jesus</w:t>
      </w:r>
      <w:r>
        <w:t xml:space="preserve"> is with me. Although I have not seen Jesus directly, but, reading this story made me feel like I’m there, I know Jesus’s personality, Jesus’s way of telling things, Jesus’s charisma, Jesus’s love for humanity</w:t>
      </w:r>
      <w:r w:rsidRPr="006C341E">
        <w:rPr>
          <w:sz w:val="28"/>
          <w:szCs w:val="28"/>
        </w:rPr>
        <w:t>.</w:t>
      </w:r>
      <w:r>
        <w:t xml:space="preserve"> </w:t>
      </w:r>
      <w:bookmarkStart w:id="0" w:name="_GoBack"/>
      <w:bookmarkEnd w:id="0"/>
    </w:p>
    <w:sectPr w:rsidR="007A6E42" w:rsidSect="00EC7C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12"/>
    <w:rsid w:val="006C341E"/>
    <w:rsid w:val="007A6E42"/>
    <w:rsid w:val="00A2052C"/>
    <w:rsid w:val="00DE7CD9"/>
    <w:rsid w:val="00E63012"/>
    <w:rsid w:val="00EC7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49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210</Words>
  <Characters>1201</Characters>
  <Application>Microsoft Macintosh Word</Application>
  <DocSecurity>0</DocSecurity>
  <Lines>10</Lines>
  <Paragraphs>2</Paragraphs>
  <ScaleCrop>false</ScaleCrop>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kennedy</dc:creator>
  <cp:keywords/>
  <dc:description/>
  <cp:lastModifiedBy>joshua kennedy</cp:lastModifiedBy>
  <cp:revision>3</cp:revision>
  <dcterms:created xsi:type="dcterms:W3CDTF">2012-03-08T03:10:00Z</dcterms:created>
  <dcterms:modified xsi:type="dcterms:W3CDTF">2012-03-08T03:40:00Z</dcterms:modified>
</cp:coreProperties>
</file>